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CF" w:rsidRDefault="0046401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hyperlink r:id="rId4" w:history="1">
        <w:r w:rsidRPr="00012967">
          <w:rPr>
            <w:rStyle w:val="Hipervnculo"/>
            <w:rFonts w:ascii="Segoe UI" w:hAnsi="Segoe UI" w:cs="Segoe UI"/>
            <w:sz w:val="23"/>
            <w:szCs w:val="23"/>
            <w:shd w:val="clear" w:color="auto" w:fill="FFFFFF"/>
          </w:rPr>
          <w:t>https://youtu.be/c5NDbm6jbvA</w:t>
        </w:r>
      </w:hyperlink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:rsidR="0046401B" w:rsidRDefault="0046401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Familias responsables </w:t>
      </w:r>
    </w:p>
    <w:p w:rsidR="0046401B" w:rsidRDefault="0046401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hyperlink r:id="rId5" w:history="1">
        <w:r w:rsidRPr="00012967">
          <w:rPr>
            <w:rStyle w:val="Hipervnculo"/>
            <w:rFonts w:ascii="Segoe UI" w:hAnsi="Segoe UI" w:cs="Segoe UI"/>
            <w:sz w:val="23"/>
            <w:szCs w:val="23"/>
            <w:shd w:val="clear" w:color="auto" w:fill="FFFFFF"/>
          </w:rPr>
          <w:t>https://youtu.be/zS5-SaeszHQ</w:t>
        </w:r>
      </w:hyperlink>
    </w:p>
    <w:p w:rsidR="0046401B" w:rsidRDefault="0046401B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Programa Integral de </w:t>
      </w: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Aseguramiento Escolar </w:t>
      </w:r>
    </w:p>
    <w:sectPr w:rsidR="00464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1B"/>
    <w:rsid w:val="0046401B"/>
    <w:rsid w:val="00B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50E8"/>
  <w15:chartTrackingRefBased/>
  <w15:docId w15:val="{CC757F33-E7DD-47ED-A7CD-39EA50F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S5-SaeszHQ" TargetMode="External"/><Relationship Id="rId4" Type="http://schemas.openxmlformats.org/officeDocument/2006/relationships/hyperlink" Target="https://youtu.be/c5NDbm6jb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</dc:creator>
  <cp:keywords/>
  <dc:description/>
  <cp:lastModifiedBy>programs</cp:lastModifiedBy>
  <cp:revision>1</cp:revision>
  <dcterms:created xsi:type="dcterms:W3CDTF">2022-10-10T15:28:00Z</dcterms:created>
  <dcterms:modified xsi:type="dcterms:W3CDTF">2022-10-10T15:31:00Z</dcterms:modified>
</cp:coreProperties>
</file>